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2A" w:rsidRPr="00113B2A" w:rsidRDefault="00113B2A" w:rsidP="00113B2A">
      <w:pPr>
        <w:pStyle w:val="Defaul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13B2A">
        <w:rPr>
          <w:rFonts w:ascii="ＭＳ Ｐゴシック" w:eastAsia="ＭＳ Ｐゴシック" w:hAnsi="ＭＳ Ｐゴシック" w:hint="eastAsia"/>
          <w:sz w:val="28"/>
          <w:szCs w:val="28"/>
        </w:rPr>
        <w:t>三友堂病院</w:t>
      </w:r>
      <w:r w:rsidRPr="00113B2A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113B2A">
        <w:rPr>
          <w:rFonts w:ascii="ＭＳ Ｐゴシック" w:eastAsia="ＭＳ Ｐゴシック" w:hAnsi="ＭＳ Ｐゴシック" w:hint="eastAsia"/>
          <w:sz w:val="28"/>
          <w:szCs w:val="28"/>
        </w:rPr>
        <w:t>疑義照会簡素化プロトコル申込み用紙</w:t>
      </w:r>
    </w:p>
    <w:p w:rsidR="00113B2A" w:rsidRDefault="00113B2A" w:rsidP="00113B2A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以下の必要事項を確認のうえ、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>FAX</w:t>
      </w: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にてお申込みください。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追って、書類一式を送付いたします。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【合意までの流れ】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薬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局：「疑義照会簡素化プロトコルに関する説明」を閲覧し</w:t>
      </w: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本申込書を、当院薬剤部宛にＦＡＸにて申し込む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→病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院：プロトコル内容・合意書（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>2</w:t>
      </w: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部）・専用報告書等の書類一式を郵送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→薬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局：合意書に必要事項を記載し薬局開設者の捺印のうえ、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>2</w:t>
      </w: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部当院薬剤部宛に郵送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→病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院：合意日時・運用開始日時を記載し当院公印を捺印のうえ、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>1</w:t>
      </w: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部郵送にて返却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113B2A">
        <w:rPr>
          <w:rFonts w:ascii="ＭＳ Ｐゴシック" w:eastAsia="ＭＳ Ｐゴシック" w:hAnsi="ＭＳ Ｐゴシック" w:hint="eastAsia"/>
          <w:sz w:val="21"/>
          <w:szCs w:val="21"/>
        </w:rPr>
        <w:t>➡この時点で合意成立</w:t>
      </w:r>
      <w:r w:rsidRPr="00113B2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113B2A" w:rsidRDefault="00113B2A" w:rsidP="00113B2A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【送付先】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三友堂病院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 xml:space="preserve"> </w:t>
      </w: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薬剤部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 xml:space="preserve"> </w:t>
      </w: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簡素化プロトコル担当者宛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住所：〒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>992-00</w:t>
      </w:r>
      <w:r>
        <w:rPr>
          <w:rFonts w:ascii="ＭＳ Ｐゴシック" w:eastAsia="ＭＳ Ｐゴシック" w:hAnsi="ＭＳ Ｐゴシック"/>
          <w:sz w:val="23"/>
          <w:szCs w:val="23"/>
        </w:rPr>
        <w:t>33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米沢市福田町2</w:t>
      </w:r>
      <w:r>
        <w:rPr>
          <w:rFonts w:ascii="ＭＳ Ｐゴシック" w:eastAsia="ＭＳ Ｐゴシック" w:hAnsi="ＭＳ Ｐゴシック"/>
          <w:sz w:val="23"/>
          <w:szCs w:val="23"/>
        </w:rPr>
        <w:t>-1-55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 xml:space="preserve"> </w:t>
      </w: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/>
          <w:sz w:val="23"/>
          <w:szCs w:val="23"/>
        </w:rPr>
      </w:pPr>
      <w:r w:rsidRPr="00113B2A">
        <w:rPr>
          <w:rFonts w:ascii="ＭＳ Ｐゴシック" w:eastAsia="ＭＳ Ｐゴシック" w:hAnsi="ＭＳ Ｐゴシック"/>
          <w:sz w:val="23"/>
          <w:szCs w:val="23"/>
        </w:rPr>
        <w:t>FAX</w:t>
      </w: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：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>0238-24-3732</w:t>
      </w:r>
      <w:r w:rsidRPr="00113B2A">
        <w:rPr>
          <w:rFonts w:ascii="ＭＳ Ｐゴシック" w:eastAsia="ＭＳ Ｐゴシック" w:hAnsi="ＭＳ Ｐゴシック" w:hint="eastAsia"/>
          <w:sz w:val="23"/>
          <w:szCs w:val="23"/>
        </w:rPr>
        <w:t>（薬剤部直通）</w:t>
      </w:r>
      <w:r w:rsidRPr="00113B2A">
        <w:rPr>
          <w:rFonts w:ascii="ＭＳ Ｐゴシック" w:eastAsia="ＭＳ Ｐゴシック" w:hAnsi="ＭＳ Ｐゴシック"/>
          <w:sz w:val="23"/>
          <w:szCs w:val="23"/>
        </w:rPr>
        <w:t xml:space="preserve"> </w:t>
      </w:r>
    </w:p>
    <w:p w:rsidR="00113B2A" w:rsidRDefault="00113B2A" w:rsidP="00113B2A">
      <w:pPr>
        <w:pStyle w:val="Default"/>
        <w:rPr>
          <w:rFonts w:ascii="ＭＳ Ｐゴシック" w:eastAsia="ＭＳ Ｐゴシック" w:hAnsi="ＭＳ Ｐゴシック" w:cs="-Ｓ...."/>
          <w:sz w:val="21"/>
          <w:szCs w:val="21"/>
        </w:rPr>
      </w:pPr>
    </w:p>
    <w:p w:rsidR="00113B2A" w:rsidRPr="00113B2A" w:rsidRDefault="00113B2A" w:rsidP="00113B2A">
      <w:pPr>
        <w:pStyle w:val="Default"/>
        <w:rPr>
          <w:rFonts w:ascii="ＭＳ Ｐゴシック" w:eastAsia="ＭＳ Ｐゴシック" w:hAnsi="ＭＳ Ｐゴシック" w:cs="-Ｓ...." w:hint="eastAsia"/>
          <w:sz w:val="21"/>
          <w:szCs w:val="21"/>
        </w:rPr>
      </w:pPr>
    </w:p>
    <w:tbl>
      <w:tblPr>
        <w:tblStyle w:val="a3"/>
        <w:tblW w:w="8500" w:type="dxa"/>
        <w:tblLayout w:type="fixed"/>
        <w:tblLook w:val="0000" w:firstRow="0" w:lastRow="0" w:firstColumn="0" w:lastColumn="0" w:noHBand="0" w:noVBand="0"/>
      </w:tblPr>
      <w:tblGrid>
        <w:gridCol w:w="1555"/>
        <w:gridCol w:w="6945"/>
      </w:tblGrid>
      <w:tr w:rsidR="00113B2A" w:rsidRPr="00113B2A" w:rsidTr="00113B2A">
        <w:trPr>
          <w:trHeight w:val="322"/>
        </w:trPr>
        <w:tc>
          <w:tcPr>
            <w:tcW w:w="8500" w:type="dxa"/>
            <w:gridSpan w:val="2"/>
          </w:tcPr>
          <w:p w:rsidR="00113B2A" w:rsidRPr="00113B2A" w:rsidRDefault="00113B2A" w:rsidP="00113B2A">
            <w:pPr>
              <w:pStyle w:val="Default"/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r w:rsidRPr="00113B2A">
              <w:rPr>
                <w:rFonts w:ascii="ＭＳ Ｐゴシック" w:eastAsia="ＭＳ Ｐゴシック" w:hAnsi="ＭＳ Ｐゴシック" w:hint="eastAsia"/>
                <w:sz w:val="28"/>
              </w:rPr>
              <w:t>【申込書】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三友堂病院薬剤部　</w:t>
            </w:r>
            <w:r w:rsidRPr="00113B2A">
              <w:rPr>
                <w:rFonts w:ascii="ＭＳ Ｐゴシック" w:eastAsia="ＭＳ Ｐゴシック" w:hAnsi="ＭＳ Ｐゴシック" w:hint="eastAsia"/>
              </w:rPr>
              <w:t>簡素化プロトコル担当者宛</w:t>
            </w:r>
            <w:r w:rsidRPr="00113B2A">
              <w:rPr>
                <w:rFonts w:ascii="ＭＳ Ｐゴシック" w:eastAsia="ＭＳ Ｐゴシック" w:hAnsi="ＭＳ Ｐゴシック"/>
              </w:rPr>
              <w:t xml:space="preserve"> </w:t>
            </w:r>
            <w:bookmarkEnd w:id="0"/>
          </w:p>
        </w:tc>
      </w:tr>
      <w:tr w:rsidR="00113B2A" w:rsidRPr="00113B2A" w:rsidTr="00113B2A">
        <w:trPr>
          <w:trHeight w:val="322"/>
        </w:trPr>
        <w:tc>
          <w:tcPr>
            <w:tcW w:w="1555" w:type="dxa"/>
          </w:tcPr>
          <w:p w:rsidR="00113B2A" w:rsidRDefault="00113B2A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  <w:p w:rsidR="00113B2A" w:rsidRDefault="00113B2A">
            <w:pPr>
              <w:pStyle w:val="Default"/>
              <w:rPr>
                <w:rFonts w:ascii="ＭＳ Ｐゴシック" w:eastAsia="ＭＳ Ｐゴシック" w:hAnsi="ＭＳ Ｐゴシック"/>
              </w:rPr>
            </w:pPr>
            <w:r w:rsidRPr="00113B2A">
              <w:rPr>
                <w:rFonts w:ascii="ＭＳ Ｐゴシック" w:eastAsia="ＭＳ Ｐゴシック" w:hAnsi="ＭＳ Ｐゴシック" w:hint="eastAsia"/>
              </w:rPr>
              <w:t>申込日</w:t>
            </w:r>
            <w:r w:rsidRPr="00113B2A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113B2A" w:rsidRPr="00113B2A" w:rsidRDefault="00113B2A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</w:tcPr>
          <w:p w:rsidR="00113B2A" w:rsidRDefault="00113B2A" w:rsidP="00113B2A">
            <w:pPr>
              <w:pStyle w:val="Default"/>
              <w:ind w:firstLineChars="200" w:firstLine="480"/>
              <w:rPr>
                <w:rFonts w:ascii="ＭＳ Ｐゴシック" w:eastAsia="ＭＳ Ｐゴシック" w:hAnsi="ＭＳ Ｐゴシック"/>
              </w:rPr>
            </w:pPr>
          </w:p>
          <w:p w:rsidR="00113B2A" w:rsidRPr="00113B2A" w:rsidRDefault="00113B2A" w:rsidP="00113B2A">
            <w:pPr>
              <w:pStyle w:val="Default"/>
              <w:ind w:firstLineChars="400" w:firstLine="960"/>
              <w:rPr>
                <w:rFonts w:ascii="ＭＳ Ｐゴシック" w:eastAsia="ＭＳ Ｐゴシック" w:hAnsi="ＭＳ Ｐゴシック"/>
              </w:rPr>
            </w:pPr>
            <w:r w:rsidRPr="00113B2A">
              <w:rPr>
                <w:rFonts w:ascii="ＭＳ Ｐゴシック" w:eastAsia="ＭＳ Ｐゴシック" w:hAnsi="ＭＳ Ｐゴシック" w:hint="eastAsia"/>
              </w:rPr>
              <w:t>年</w:t>
            </w:r>
            <w:r w:rsidRPr="00113B2A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113B2A">
              <w:rPr>
                <w:rFonts w:ascii="ＭＳ Ｐゴシック" w:eastAsia="ＭＳ Ｐゴシック" w:hAnsi="ＭＳ Ｐゴシック" w:hint="eastAsia"/>
              </w:rPr>
              <w:t>月</w:t>
            </w:r>
            <w:r w:rsidRPr="00113B2A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113B2A">
              <w:rPr>
                <w:rFonts w:ascii="ＭＳ Ｐゴシック" w:eastAsia="ＭＳ Ｐゴシック" w:hAnsi="ＭＳ Ｐゴシック" w:hint="eastAsia"/>
              </w:rPr>
              <w:t>日（</w:t>
            </w:r>
            <w:r w:rsidRPr="00113B2A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3B2A">
              <w:rPr>
                <w:rFonts w:ascii="ＭＳ Ｐゴシック" w:eastAsia="ＭＳ Ｐゴシック" w:hAnsi="ＭＳ Ｐゴシック" w:hint="eastAsia"/>
              </w:rPr>
              <w:t>）</w:t>
            </w:r>
            <w:r w:rsidRPr="00113B2A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113B2A" w:rsidRPr="00113B2A" w:rsidTr="00113B2A">
        <w:trPr>
          <w:trHeight w:val="1132"/>
        </w:trPr>
        <w:tc>
          <w:tcPr>
            <w:tcW w:w="8500" w:type="dxa"/>
            <w:gridSpan w:val="2"/>
          </w:tcPr>
          <w:p w:rsidR="00113B2A" w:rsidRPr="00113B2A" w:rsidRDefault="00113B2A">
            <w:pPr>
              <w:pStyle w:val="Defaul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3B2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保険薬局名称</w:t>
            </w:r>
            <w:r w:rsidRPr="00113B2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</w:p>
          <w:p w:rsidR="00113B2A" w:rsidRPr="00113B2A" w:rsidRDefault="00113B2A">
            <w:pPr>
              <w:pStyle w:val="Defaul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3B2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</w:t>
            </w:r>
            <w:r w:rsidRPr="00113B2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113B2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Pr="00113B2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</w:p>
          <w:p w:rsidR="00113B2A" w:rsidRPr="00113B2A" w:rsidRDefault="00113B2A">
            <w:pPr>
              <w:pStyle w:val="Defaul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3B2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  <w:r w:rsidRPr="00113B2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</w:p>
          <w:p w:rsidR="00113B2A" w:rsidRDefault="00113B2A">
            <w:pPr>
              <w:pStyle w:val="Defaul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3B2A">
              <w:rPr>
                <w:rFonts w:ascii="ＭＳ Ｐゴシック" w:eastAsia="ＭＳ Ｐゴシック" w:hAnsi="ＭＳ Ｐゴシック"/>
                <w:sz w:val="28"/>
                <w:szCs w:val="28"/>
              </w:rPr>
              <w:t>FAX</w:t>
            </w:r>
            <w:r w:rsidRPr="00113B2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番号</w:t>
            </w:r>
            <w:r w:rsidRPr="00113B2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</w:p>
          <w:p w:rsidR="00113B2A" w:rsidRPr="00113B2A" w:rsidRDefault="00113B2A">
            <w:pPr>
              <w:pStyle w:val="Default"/>
              <w:rPr>
                <w:rFonts w:ascii="ＭＳ Ｐゴシック" w:eastAsia="ＭＳ Ｐゴシック" w:hAnsi="ＭＳ Ｐゴシック" w:hint="eastAsia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薬局開設者名</w:t>
            </w:r>
          </w:p>
        </w:tc>
      </w:tr>
    </w:tbl>
    <w:p w:rsidR="0085758A" w:rsidRDefault="0085758A"/>
    <w:sectPr w:rsidR="00857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-Ｓ....">
    <w:altName w:val="Ｓ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D"/>
    <w:rsid w:val="00113B2A"/>
    <w:rsid w:val="00651CBD"/>
    <w:rsid w:val="008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8884B"/>
  <w15:chartTrackingRefBased/>
  <w15:docId w15:val="{600B79F4-FD43-48AA-B413-75F5120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B2A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1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SSH4D011</dc:creator>
  <cp:keywords/>
  <dc:description/>
  <cp:lastModifiedBy>SSH4D011</cp:lastModifiedBy>
  <cp:revision>2</cp:revision>
  <dcterms:created xsi:type="dcterms:W3CDTF">2024-01-24T01:41:00Z</dcterms:created>
  <dcterms:modified xsi:type="dcterms:W3CDTF">2024-01-24T01:41:00Z</dcterms:modified>
</cp:coreProperties>
</file>